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F4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9618A42" wp14:editId="2E0207FB">
            <wp:extent cx="637540" cy="297559"/>
            <wp:effectExtent l="0" t="0" r="0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45" cy="35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4F" w:rsidRPr="00FD60D5" w:rsidRDefault="005C7CDA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FD60D5">
        <w:rPr>
          <w:rFonts w:ascii="Century Gothic" w:hAnsi="Century Gothic" w:cstheme="majorHAnsi"/>
          <w:b/>
          <w:sz w:val="20"/>
          <w:szCs w:val="20"/>
        </w:rPr>
        <w:t xml:space="preserve">the Commission Chambers at </w:t>
      </w:r>
      <w:r w:rsidRPr="00FD60D5">
        <w:rPr>
          <w:rFonts w:ascii="Century Gothic" w:hAnsi="Century Gothic" w:cstheme="majorHAnsi"/>
          <w:b/>
          <w:sz w:val="20"/>
          <w:szCs w:val="20"/>
        </w:rPr>
        <w:t xml:space="preserve">2380 Washington Blvd., Ogden, Utah, </w:t>
      </w:r>
      <w:r w:rsidR="00A0169A" w:rsidRPr="00FD60D5">
        <w:rPr>
          <w:rFonts w:ascii="Century Gothic" w:hAnsi="Century Gothic" w:cstheme="majorHAnsi"/>
          <w:b/>
          <w:sz w:val="20"/>
          <w:szCs w:val="20"/>
        </w:rPr>
        <w:t>on</w:t>
      </w:r>
      <w:r w:rsidRPr="00FD60D5">
        <w:rPr>
          <w:rFonts w:ascii="Century Gothic" w:hAnsi="Century Gothic" w:cstheme="majorHAnsi"/>
          <w:b/>
          <w:sz w:val="20"/>
          <w:szCs w:val="20"/>
        </w:rPr>
        <w:t xml:space="preserve"> Tuesday</w:t>
      </w:r>
      <w:r w:rsidR="00787F4E" w:rsidRPr="00FD60D5">
        <w:rPr>
          <w:rFonts w:ascii="Century Gothic" w:hAnsi="Century Gothic" w:cstheme="majorHAnsi"/>
          <w:b/>
          <w:sz w:val="20"/>
          <w:szCs w:val="20"/>
        </w:rPr>
        <w:t xml:space="preserve">, </w:t>
      </w:r>
      <w:r w:rsidR="00B6468B" w:rsidRPr="00FD60D5">
        <w:rPr>
          <w:rFonts w:ascii="Century Gothic" w:hAnsi="Century Gothic" w:cstheme="majorHAnsi"/>
          <w:b/>
          <w:sz w:val="20"/>
          <w:szCs w:val="20"/>
        </w:rPr>
        <w:t xml:space="preserve">November </w:t>
      </w:r>
      <w:r w:rsidR="00FA48F4">
        <w:rPr>
          <w:rFonts w:ascii="Century Gothic" w:hAnsi="Century Gothic" w:cstheme="majorHAnsi"/>
          <w:b/>
          <w:sz w:val="20"/>
          <w:szCs w:val="20"/>
        </w:rPr>
        <w:t>26</w:t>
      </w:r>
      <w:r w:rsidR="001050C7" w:rsidRPr="00FD60D5">
        <w:rPr>
          <w:rFonts w:ascii="Century Gothic" w:hAnsi="Century Gothic" w:cstheme="majorHAnsi"/>
          <w:b/>
          <w:sz w:val="20"/>
          <w:szCs w:val="20"/>
        </w:rPr>
        <w:t xml:space="preserve">, 2024, </w:t>
      </w:r>
      <w:r w:rsidR="009907F8" w:rsidRPr="00FD60D5">
        <w:rPr>
          <w:rFonts w:ascii="Century Gothic" w:hAnsi="Century Gothic" w:cstheme="majorHAnsi"/>
          <w:b/>
          <w:sz w:val="20"/>
          <w:szCs w:val="20"/>
        </w:rPr>
        <w:t xml:space="preserve">commencing </w:t>
      </w:r>
      <w:r w:rsidR="00E246F8" w:rsidRPr="00FD60D5">
        <w:rPr>
          <w:rFonts w:ascii="Century Gothic" w:hAnsi="Century Gothic" w:cstheme="majorHAnsi"/>
          <w:b/>
          <w:sz w:val="20"/>
          <w:szCs w:val="20"/>
        </w:rPr>
        <w:t xml:space="preserve">at </w:t>
      </w:r>
      <w:r w:rsidR="00FA48F4">
        <w:rPr>
          <w:rFonts w:ascii="Century Gothic" w:hAnsi="Century Gothic" w:cstheme="majorHAnsi"/>
          <w:b/>
          <w:sz w:val="20"/>
          <w:szCs w:val="20"/>
        </w:rPr>
        <w:t>5:30 p</w:t>
      </w:r>
      <w:r w:rsidR="009907F8" w:rsidRPr="00FD60D5">
        <w:rPr>
          <w:rFonts w:ascii="Century Gothic" w:hAnsi="Century Gothic" w:cstheme="majorHAnsi"/>
          <w:b/>
          <w:sz w:val="20"/>
          <w:szCs w:val="20"/>
        </w:rPr>
        <w:t>.m</w:t>
      </w:r>
      <w:r w:rsidR="009458C4" w:rsidRPr="00FD60D5">
        <w:rPr>
          <w:rFonts w:ascii="Century Gothic" w:hAnsi="Century Gothic" w:cstheme="majorHAnsi"/>
          <w:b/>
          <w:sz w:val="20"/>
          <w:szCs w:val="20"/>
        </w:rPr>
        <w:t>.</w:t>
      </w:r>
      <w:r w:rsidR="00FD1293"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FA48F4">
        <w:rPr>
          <w:rFonts w:ascii="Century Gothic" w:hAnsi="Century Gothic" w:cstheme="majorHAnsi"/>
          <w:b/>
          <w:sz w:val="20"/>
          <w:szCs w:val="20"/>
        </w:rPr>
        <w:t>(Public Hearing will begin at 6:00 p.m.)</w:t>
      </w:r>
    </w:p>
    <w:p w:rsidR="009B027E" w:rsidRPr="00FD60D5" w:rsidRDefault="009B027E" w:rsidP="001B77F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FD60D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Join Zoom Meeting</w:t>
      </w:r>
    </w:p>
    <w:p w:rsidR="009B027E" w:rsidRPr="00FD60D5" w:rsidRDefault="00A11566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FD60D5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FD60D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Meeting ID: 852 6029 3450</w:t>
      </w:r>
    </w:p>
    <w:p w:rsidR="00145FD9" w:rsidRPr="00FD60D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/>
          <w:sz w:val="20"/>
          <w:szCs w:val="20"/>
        </w:rPr>
        <w:t>Passcode: 503230</w:t>
      </w:r>
    </w:p>
    <w:p w:rsidR="007925E8" w:rsidRPr="00FD60D5" w:rsidRDefault="00281A46" w:rsidP="001B77F6">
      <w:pPr>
        <w:pStyle w:val="PlainText"/>
        <w:jc w:val="center"/>
        <w:rPr>
          <w:rFonts w:ascii="Century Gothic" w:hAnsi="Century Gothic" w:cstheme="majorHAnsi"/>
          <w:b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</w:p>
    <w:p w:rsidR="00EF57C7" w:rsidRPr="00FD60D5" w:rsidRDefault="00EF57C7" w:rsidP="001B77F6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</w:p>
    <w:p w:rsidR="00C6374F" w:rsidRPr="00FD60D5" w:rsidRDefault="004F7087" w:rsidP="000D41C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36691A" w:rsidRPr="00FD60D5">
        <w:rPr>
          <w:rFonts w:ascii="Century Gothic" w:hAnsi="Century Gothic" w:cstheme="majorHAnsi"/>
          <w:b/>
          <w:sz w:val="20"/>
          <w:szCs w:val="20"/>
        </w:rPr>
        <w:t>-</w:t>
      </w:r>
      <w:r w:rsidR="00DC317B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="00F04353" w:rsidRPr="00FD60D5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DB7B7A" w:rsidRPr="00FD60D5">
        <w:rPr>
          <w:rFonts w:ascii="Century Gothic" w:hAnsi="Century Gothic" w:cstheme="majorHAnsi"/>
          <w:sz w:val="20"/>
          <w:szCs w:val="20"/>
        </w:rPr>
        <w:t xml:space="preserve">Harvey </w:t>
      </w:r>
    </w:p>
    <w:p w:rsidR="001F4C19" w:rsidRPr="00FD60D5" w:rsidRDefault="00E57482" w:rsidP="006D6EF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FD60D5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="000D29DC" w:rsidRPr="00FD60D5">
        <w:rPr>
          <w:rFonts w:ascii="Century Gothic" w:hAnsi="Century Gothic" w:cstheme="majorHAnsi"/>
          <w:sz w:val="20"/>
          <w:szCs w:val="20"/>
        </w:rPr>
        <w:t>-</w:t>
      </w:r>
      <w:r w:rsidR="00991780" w:rsidRPr="00FD60D5">
        <w:rPr>
          <w:rFonts w:ascii="Century Gothic" w:hAnsi="Century Gothic" w:cstheme="majorHAnsi"/>
          <w:sz w:val="20"/>
          <w:szCs w:val="20"/>
        </w:rPr>
        <w:tab/>
      </w:r>
      <w:r w:rsidR="004B68E8">
        <w:rPr>
          <w:rFonts w:ascii="Century Gothic" w:hAnsi="Century Gothic" w:cstheme="majorHAnsi"/>
          <w:sz w:val="20"/>
          <w:szCs w:val="20"/>
        </w:rPr>
        <w:t>Shelly Halacy</w:t>
      </w:r>
    </w:p>
    <w:p w:rsidR="001573C3" w:rsidRPr="00FD60D5" w:rsidRDefault="002E00D0" w:rsidP="008F0610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E87716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36691A" w:rsidRPr="00FD60D5">
        <w:rPr>
          <w:rFonts w:ascii="Century Gothic" w:hAnsi="Century Gothic" w:cstheme="majorHAnsi"/>
          <w:b/>
          <w:sz w:val="20"/>
          <w:szCs w:val="20"/>
        </w:rPr>
        <w:t>-</w:t>
      </w:r>
      <w:r w:rsidR="002E0123"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4B68E8" w:rsidRPr="004B68E8">
        <w:rPr>
          <w:rFonts w:ascii="Century Gothic" w:hAnsi="Century Gothic" w:cstheme="majorHAnsi"/>
          <w:sz w:val="20"/>
          <w:szCs w:val="20"/>
        </w:rPr>
        <w:t>Commissioner Bolos</w:t>
      </w:r>
    </w:p>
    <w:p w:rsidR="00C6374F" w:rsidRPr="00FD60D5" w:rsidRDefault="002E00D0" w:rsidP="007F5CE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b/>
          <w:sz w:val="20"/>
          <w:szCs w:val="20"/>
        </w:rPr>
        <w:t xml:space="preserve">     </w:t>
      </w:r>
      <w:r w:rsidR="00E87716">
        <w:rPr>
          <w:rFonts w:ascii="Century Gothic" w:hAnsi="Century Gothic" w:cstheme="majorHAnsi"/>
          <w:b/>
          <w:sz w:val="20"/>
          <w:szCs w:val="20"/>
        </w:rPr>
        <w:t xml:space="preserve">  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FD60D5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FD60D5">
        <w:rPr>
          <w:rFonts w:ascii="Century Gothic" w:hAnsi="Century Gothic" w:cstheme="majorHAnsi"/>
          <w:b/>
          <w:sz w:val="20"/>
          <w:szCs w:val="20"/>
        </w:rPr>
        <w:t>-</w:t>
      </w:r>
      <w:r w:rsidR="00311B80" w:rsidRPr="00FD60D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1E00BE" w:rsidRPr="00FD60D5">
        <w:rPr>
          <w:rFonts w:ascii="Century Gothic" w:hAnsi="Century Gothic" w:cstheme="majorHAnsi"/>
          <w:sz w:val="20"/>
          <w:szCs w:val="20"/>
        </w:rPr>
        <w:t>Commissioner</w:t>
      </w:r>
      <w:r w:rsidR="00DB7B7A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="00FA48F4">
        <w:rPr>
          <w:rFonts w:ascii="Century Gothic" w:hAnsi="Century Gothic" w:cstheme="majorHAnsi"/>
          <w:sz w:val="20"/>
          <w:szCs w:val="20"/>
        </w:rPr>
        <w:t>Harvey</w:t>
      </w:r>
    </w:p>
    <w:p w:rsidR="00E87716" w:rsidRDefault="00E87716" w:rsidP="001573C3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  <w:sz w:val="20"/>
          <w:szCs w:val="20"/>
        </w:rPr>
      </w:pPr>
      <w:r w:rsidRPr="00E87716">
        <w:rPr>
          <w:rFonts w:ascii="Century Gothic" w:hAnsi="Century Gothic" w:cstheme="majorHAnsi"/>
          <w:b/>
          <w:sz w:val="20"/>
          <w:szCs w:val="20"/>
        </w:rPr>
        <w:t xml:space="preserve">  </w:t>
      </w:r>
      <w:r w:rsidR="009E282E" w:rsidRPr="00FD60D5">
        <w:rPr>
          <w:rFonts w:ascii="Century Gothic" w:hAnsi="Century Gothic" w:cstheme="majorHAnsi"/>
          <w:b/>
          <w:sz w:val="20"/>
          <w:szCs w:val="20"/>
          <w:u w:val="single"/>
        </w:rPr>
        <w:t>Agenda Related Public Comments</w:t>
      </w:r>
      <w:r w:rsidR="009E282E" w:rsidRPr="00FD60D5">
        <w:rPr>
          <w:rFonts w:ascii="Century Gothic" w:hAnsi="Century Gothic" w:cstheme="majorHAnsi"/>
          <w:sz w:val="20"/>
          <w:szCs w:val="20"/>
        </w:rPr>
        <w:t>- (</w:t>
      </w:r>
      <w:r w:rsidR="009E282E" w:rsidRPr="00FD60D5">
        <w:rPr>
          <w:rFonts w:ascii="Century Gothic" w:hAnsi="Century Gothic" w:cstheme="majorHAnsi"/>
          <w:i/>
          <w:sz w:val="20"/>
          <w:szCs w:val="20"/>
        </w:rPr>
        <w:t>Comments will be taken for items listed on the agenda- plea</w:t>
      </w:r>
      <w:r w:rsidR="00877482" w:rsidRPr="00FD60D5">
        <w:rPr>
          <w:rFonts w:ascii="Century Gothic" w:hAnsi="Century Gothic" w:cstheme="majorHAnsi"/>
          <w:i/>
          <w:sz w:val="20"/>
          <w:szCs w:val="20"/>
        </w:rPr>
        <w:t xml:space="preserve">se limit </w:t>
      </w:r>
      <w:r>
        <w:rPr>
          <w:rFonts w:ascii="Century Gothic" w:hAnsi="Century Gothic" w:cstheme="majorHAnsi"/>
          <w:i/>
          <w:sz w:val="20"/>
          <w:szCs w:val="20"/>
        </w:rPr>
        <w:t xml:space="preserve">  </w:t>
      </w:r>
    </w:p>
    <w:p w:rsidR="0029452C" w:rsidRDefault="00E87716" w:rsidP="00794064">
      <w:pPr>
        <w:pStyle w:val="ListParagraph"/>
        <w:spacing w:after="0"/>
        <w:ind w:left="630"/>
        <w:rPr>
          <w:rFonts w:ascii="Century Gothic" w:hAnsi="Century Gothic" w:cstheme="majorHAnsi"/>
          <w:i/>
          <w:sz w:val="20"/>
          <w:szCs w:val="20"/>
        </w:rPr>
      </w:pPr>
      <w:r>
        <w:rPr>
          <w:rFonts w:ascii="Century Gothic" w:hAnsi="Century Gothic" w:cstheme="majorHAnsi"/>
          <w:b/>
          <w:sz w:val="20"/>
          <w:szCs w:val="20"/>
        </w:rPr>
        <w:t xml:space="preserve">  </w:t>
      </w:r>
      <w:r w:rsidR="00877482" w:rsidRPr="00FD60D5">
        <w:rPr>
          <w:rFonts w:ascii="Century Gothic" w:hAnsi="Century Gothic" w:cstheme="majorHAnsi"/>
          <w:i/>
          <w:sz w:val="20"/>
          <w:szCs w:val="20"/>
        </w:rPr>
        <w:t>comments to 3 minutes)-</w:t>
      </w:r>
    </w:p>
    <w:p w:rsidR="00794064" w:rsidRPr="00FD60D5" w:rsidRDefault="00794064" w:rsidP="00794064">
      <w:pPr>
        <w:pStyle w:val="ListParagraph"/>
        <w:spacing w:after="0"/>
        <w:ind w:left="630"/>
        <w:rPr>
          <w:rFonts w:ascii="Century Gothic" w:hAnsi="Century Gothic" w:cstheme="majorHAnsi"/>
          <w:i/>
          <w:sz w:val="20"/>
          <w:szCs w:val="20"/>
        </w:rPr>
      </w:pPr>
    </w:p>
    <w:p w:rsidR="0004530B" w:rsidRPr="00836013" w:rsidRDefault="004F7087" w:rsidP="00C01D08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  <w:sz w:val="20"/>
          <w:szCs w:val="20"/>
        </w:rPr>
      </w:pPr>
      <w:r w:rsidRPr="00836013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473E60" w:rsidRPr="00836013">
        <w:rPr>
          <w:rFonts w:ascii="Century Gothic" w:hAnsi="Century Gothic" w:cstheme="majorHAnsi"/>
          <w:b/>
          <w:sz w:val="20"/>
          <w:szCs w:val="20"/>
        </w:rPr>
        <w:t>-</w:t>
      </w:r>
    </w:p>
    <w:p w:rsidR="001E00BB" w:rsidRPr="00FD60D5" w:rsidRDefault="001E00B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>Re</w:t>
      </w:r>
      <w:r w:rsidR="00766E58" w:rsidRPr="00FD60D5">
        <w:rPr>
          <w:rFonts w:ascii="Century Gothic" w:hAnsi="Century Gothic" w:cstheme="majorHAnsi"/>
          <w:sz w:val="20"/>
          <w:szCs w:val="20"/>
        </w:rPr>
        <w:t>quest for approval of warrants #</w:t>
      </w:r>
      <w:r w:rsidR="00376516" w:rsidRPr="00FD60D5">
        <w:rPr>
          <w:rFonts w:ascii="Century Gothic" w:hAnsi="Century Gothic" w:cstheme="majorHAnsi"/>
          <w:sz w:val="20"/>
          <w:szCs w:val="20"/>
        </w:rPr>
        <w:t>10367</w:t>
      </w:r>
      <w:r w:rsidR="00FA48F4">
        <w:rPr>
          <w:rFonts w:ascii="Century Gothic" w:hAnsi="Century Gothic" w:cstheme="majorHAnsi"/>
          <w:sz w:val="20"/>
          <w:szCs w:val="20"/>
        </w:rPr>
        <w:t>1-</w:t>
      </w:r>
      <w:r w:rsidR="00794064">
        <w:rPr>
          <w:rFonts w:ascii="Century Gothic" w:hAnsi="Century Gothic" w:cstheme="majorHAnsi"/>
          <w:sz w:val="20"/>
          <w:szCs w:val="20"/>
        </w:rPr>
        <w:t xml:space="preserve">103793, </w:t>
      </w:r>
      <w:r w:rsidRPr="00FD60D5">
        <w:rPr>
          <w:rFonts w:ascii="Century Gothic" w:hAnsi="Century Gothic" w:cstheme="majorHAnsi"/>
          <w:sz w:val="20"/>
          <w:szCs w:val="20"/>
        </w:rPr>
        <w:t>#</w:t>
      </w:r>
      <w:r w:rsidR="00376516" w:rsidRPr="00FD60D5">
        <w:rPr>
          <w:rFonts w:ascii="Century Gothic" w:hAnsi="Century Gothic" w:cstheme="majorHAnsi"/>
          <w:sz w:val="20"/>
          <w:szCs w:val="20"/>
        </w:rPr>
        <w:t>48785</w:t>
      </w:r>
      <w:r w:rsidR="00FA48F4">
        <w:rPr>
          <w:rFonts w:ascii="Century Gothic" w:hAnsi="Century Gothic" w:cstheme="majorHAnsi"/>
          <w:sz w:val="20"/>
          <w:szCs w:val="20"/>
        </w:rPr>
        <w:t>7-</w:t>
      </w:r>
      <w:r w:rsidR="00794064">
        <w:rPr>
          <w:rFonts w:ascii="Century Gothic" w:hAnsi="Century Gothic" w:cstheme="majorHAnsi"/>
          <w:sz w:val="20"/>
          <w:szCs w:val="20"/>
        </w:rPr>
        <w:t>488006 and #401</w:t>
      </w:r>
      <w:r w:rsidRPr="00FD60D5">
        <w:rPr>
          <w:rFonts w:ascii="Century Gothic" w:hAnsi="Century Gothic" w:cstheme="majorHAnsi"/>
          <w:sz w:val="20"/>
          <w:szCs w:val="20"/>
        </w:rPr>
        <w:t xml:space="preserve">in the amount of </w:t>
      </w:r>
      <w:hyperlink r:id="rId10" w:history="1"/>
      <w:r w:rsidR="00794064">
        <w:rPr>
          <w:rFonts w:ascii="Century Gothic" w:hAnsi="Century Gothic" w:cstheme="majorHAnsi"/>
          <w:sz w:val="20"/>
          <w:szCs w:val="20"/>
        </w:rPr>
        <w:t>$3,364,699.65.</w:t>
      </w:r>
    </w:p>
    <w:p w:rsidR="00FA48F4" w:rsidRDefault="00930B77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A48F4">
        <w:rPr>
          <w:rFonts w:ascii="Century Gothic" w:hAnsi="Century Gothic" w:cstheme="majorHAnsi"/>
          <w:sz w:val="20"/>
          <w:szCs w:val="20"/>
        </w:rPr>
        <w:t xml:space="preserve">Request for approval of purchase orders in the amount </w:t>
      </w:r>
      <w:r w:rsidR="00233A76" w:rsidRPr="00FA48F4">
        <w:rPr>
          <w:rFonts w:ascii="Century Gothic" w:hAnsi="Century Gothic" w:cstheme="majorHAnsi"/>
          <w:sz w:val="20"/>
          <w:szCs w:val="20"/>
        </w:rPr>
        <w:t xml:space="preserve">of </w:t>
      </w:r>
      <w:r w:rsidR="00794064">
        <w:rPr>
          <w:rFonts w:ascii="Century Gothic" w:hAnsi="Century Gothic" w:cstheme="majorHAnsi"/>
          <w:sz w:val="20"/>
          <w:szCs w:val="20"/>
        </w:rPr>
        <w:t>$79,806.89.</w:t>
      </w:r>
    </w:p>
    <w:p w:rsidR="00B35950" w:rsidRDefault="00671E0D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A48F4">
        <w:rPr>
          <w:rFonts w:ascii="Century Gothic" w:hAnsi="Century Gothic" w:cstheme="majorHAnsi"/>
          <w:sz w:val="20"/>
          <w:szCs w:val="20"/>
        </w:rPr>
        <w:t xml:space="preserve">Summary of </w:t>
      </w:r>
      <w:r w:rsidR="001E00BB" w:rsidRPr="00FA48F4">
        <w:rPr>
          <w:rFonts w:ascii="Century Gothic" w:hAnsi="Century Gothic" w:cstheme="majorHAnsi"/>
          <w:sz w:val="20"/>
          <w:szCs w:val="20"/>
        </w:rPr>
        <w:t xml:space="preserve">warrants and </w:t>
      </w:r>
      <w:r w:rsidR="009C76D9" w:rsidRPr="00FA48F4">
        <w:rPr>
          <w:rFonts w:ascii="Century Gothic" w:hAnsi="Century Gothic" w:cstheme="majorHAnsi"/>
          <w:sz w:val="20"/>
          <w:szCs w:val="20"/>
        </w:rPr>
        <w:t>p</w:t>
      </w:r>
      <w:r w:rsidRPr="00FA48F4">
        <w:rPr>
          <w:rFonts w:ascii="Century Gothic" w:hAnsi="Century Gothic" w:cstheme="majorHAnsi"/>
          <w:sz w:val="20"/>
          <w:szCs w:val="20"/>
        </w:rPr>
        <w:t xml:space="preserve">urchase </w:t>
      </w:r>
      <w:r w:rsidR="009C76D9" w:rsidRPr="00FA48F4">
        <w:rPr>
          <w:rFonts w:ascii="Century Gothic" w:hAnsi="Century Gothic" w:cstheme="majorHAnsi"/>
          <w:sz w:val="20"/>
          <w:szCs w:val="20"/>
        </w:rPr>
        <w:t>o</w:t>
      </w:r>
      <w:r w:rsidRPr="00FA48F4">
        <w:rPr>
          <w:rFonts w:ascii="Century Gothic" w:hAnsi="Century Gothic" w:cstheme="majorHAnsi"/>
          <w:sz w:val="20"/>
          <w:szCs w:val="20"/>
        </w:rPr>
        <w:t>rders.</w:t>
      </w:r>
    </w:p>
    <w:p w:rsidR="002550EE" w:rsidRDefault="002550EE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Request for approval of a Retirement Agreement by and between Weber County and Matthew Maier.</w:t>
      </w:r>
    </w:p>
    <w:p w:rsidR="00FA48F4" w:rsidRPr="00794064" w:rsidRDefault="002550EE" w:rsidP="000D1E4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794064">
        <w:rPr>
          <w:rFonts w:ascii="Century Gothic" w:hAnsi="Century Gothic" w:cstheme="majorHAnsi"/>
          <w:sz w:val="20"/>
          <w:szCs w:val="20"/>
        </w:rPr>
        <w:t>Request for approval to sell surplus property identified as Parcel 19-02-0041.</w:t>
      </w:r>
    </w:p>
    <w:p w:rsidR="00FA48F4" w:rsidRPr="00FA48F4" w:rsidRDefault="00FA48F4" w:rsidP="00FA48F4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417E1A" w:rsidRPr="00836013" w:rsidRDefault="00E87716" w:rsidP="00465CA4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eastAsia="Times New Roman" w:hAnsi="Century Gothic"/>
          <w:sz w:val="20"/>
          <w:szCs w:val="20"/>
        </w:rPr>
      </w:pPr>
      <w:r w:rsidRPr="00836013">
        <w:rPr>
          <w:rFonts w:ascii="Century Gothic" w:eastAsia="Times New Roman" w:hAnsi="Century Gothic"/>
          <w:b/>
          <w:sz w:val="20"/>
          <w:szCs w:val="20"/>
          <w:u w:val="single"/>
        </w:rPr>
        <w:t>Public H</w:t>
      </w:r>
      <w:r w:rsidR="00417E1A" w:rsidRPr="00836013">
        <w:rPr>
          <w:rFonts w:ascii="Century Gothic" w:eastAsia="Times New Roman" w:hAnsi="Century Gothic"/>
          <w:b/>
          <w:sz w:val="20"/>
          <w:szCs w:val="20"/>
          <w:u w:val="single"/>
        </w:rPr>
        <w:t>earing</w:t>
      </w:r>
      <w:r w:rsidRPr="00836013">
        <w:rPr>
          <w:rFonts w:ascii="Century Gothic" w:eastAsia="Times New Roman" w:hAnsi="Century Gothic"/>
          <w:b/>
          <w:sz w:val="20"/>
          <w:szCs w:val="20"/>
          <w:u w:val="single"/>
        </w:rPr>
        <w:t>-</w:t>
      </w:r>
      <w:r w:rsidR="00FA48F4" w:rsidRPr="00836013">
        <w:rPr>
          <w:rFonts w:ascii="Century Gothic" w:eastAsia="Times New Roman" w:hAnsi="Century Gothic"/>
          <w:b/>
          <w:sz w:val="20"/>
          <w:szCs w:val="20"/>
          <w:u w:val="single"/>
        </w:rPr>
        <w:t>(will begin at 6:00 p.m.)</w:t>
      </w:r>
    </w:p>
    <w:p w:rsidR="00417E1A" w:rsidRPr="00FD60D5" w:rsidRDefault="003E4AB6" w:rsidP="003E4AB6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FD60D5">
        <w:rPr>
          <w:rFonts w:ascii="Century Gothic" w:eastAsia="Times New Roman" w:hAnsi="Century Gothic"/>
          <w:sz w:val="20"/>
          <w:szCs w:val="20"/>
        </w:rPr>
        <w:t xml:space="preserve">       Reque</w:t>
      </w:r>
      <w:r w:rsidR="00417E1A" w:rsidRPr="00FD60D5">
        <w:rPr>
          <w:rFonts w:ascii="Century Gothic" w:eastAsia="Times New Roman" w:hAnsi="Century Gothic"/>
          <w:sz w:val="20"/>
          <w:szCs w:val="20"/>
        </w:rPr>
        <w:t>st for a motion to adjourn the public meeting and convene a public hearing.</w:t>
      </w:r>
    </w:p>
    <w:p w:rsidR="003E4AB6" w:rsidRPr="00FD60D5" w:rsidRDefault="003E4AB6" w:rsidP="003E4AB6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</w:p>
    <w:p w:rsidR="002550EE" w:rsidRPr="002550EE" w:rsidRDefault="003E4AB6" w:rsidP="002550EE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</w:pPr>
      <w:r w:rsidRPr="002550EE">
        <w:rPr>
          <w:rFonts w:ascii="Century Gothic" w:eastAsia="Times New Roman" w:hAnsi="Century Gothic"/>
        </w:rPr>
        <w:t xml:space="preserve">       </w:t>
      </w:r>
      <w:r w:rsidR="00417E1A" w:rsidRPr="002550EE">
        <w:rPr>
          <w:rFonts w:ascii="Century Gothic" w:eastAsia="Times New Roman" w:hAnsi="Century Gothic"/>
          <w:sz w:val="20"/>
          <w:szCs w:val="20"/>
        </w:rPr>
        <w:t xml:space="preserve">Public </w:t>
      </w:r>
      <w:r w:rsidR="002550EE" w:rsidRPr="002550EE"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  <w:t>to take input on the Weber County 2025 Tentative Operating and Capital Budgets</w:t>
      </w:r>
    </w:p>
    <w:p w:rsidR="002550EE" w:rsidRPr="002550EE" w:rsidRDefault="002550EE" w:rsidP="002550EE">
      <w:pPr>
        <w:spacing w:after="0" w:line="240" w:lineRule="auto"/>
        <w:ind w:left="720" w:firstLine="720"/>
        <w:rPr>
          <w:rFonts w:ascii="Century Gothic" w:eastAsia="Calibri" w:hAnsi="Century Gothic" w:cs="Times New Roman"/>
          <w:sz w:val="20"/>
          <w:szCs w:val="20"/>
          <w14:ligatures w14:val="standardContextual"/>
        </w:rPr>
      </w:pPr>
      <w:r w:rsidRPr="002550EE"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  <w:t xml:space="preserve"> L</w:t>
      </w:r>
      <w:r w:rsidRPr="002550EE">
        <w:rPr>
          <w:rFonts w:ascii="Century Gothic" w:eastAsia="Calibri" w:hAnsi="Century Gothic" w:cs="Times New Roman"/>
          <w:sz w:val="20"/>
          <w:szCs w:val="20"/>
          <w14:ligatures w14:val="standardContextual"/>
        </w:rPr>
        <w:t xml:space="preserve">ink to tentative budget- </w:t>
      </w:r>
      <w:hyperlink r:id="rId11" w:history="1">
        <w:r w:rsidRPr="002550EE">
          <w:rPr>
            <w:rFonts w:ascii="Century Gothic" w:eastAsia="Calibri" w:hAnsi="Century Gothic" w:cs="Times New Roman"/>
            <w:color w:val="467886"/>
            <w:sz w:val="20"/>
            <w:szCs w:val="20"/>
            <w:u w:val="single"/>
            <w14:ligatures w14:val="standardContextual"/>
          </w:rPr>
          <w:t>https://www.webercountyutah.gov/</w:t>
        </w:r>
      </w:hyperlink>
    </w:p>
    <w:p w:rsidR="00417E1A" w:rsidRDefault="002550EE" w:rsidP="00FA48F4">
      <w:pPr>
        <w:spacing w:after="0" w:line="240" w:lineRule="auto"/>
        <w:ind w:left="720" w:firstLine="720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 </w:t>
      </w:r>
      <w:r w:rsidR="00417E1A" w:rsidRPr="002550EE">
        <w:rPr>
          <w:rFonts w:ascii="Century Gothic" w:eastAsia="Times New Roman" w:hAnsi="Century Gothic"/>
          <w:sz w:val="20"/>
          <w:szCs w:val="20"/>
        </w:rPr>
        <w:t xml:space="preserve">Presenter: </w:t>
      </w:r>
      <w:r w:rsidR="00FA48F4" w:rsidRPr="002550EE">
        <w:rPr>
          <w:rFonts w:ascii="Century Gothic" w:eastAsia="Times New Roman" w:hAnsi="Century Gothic"/>
          <w:sz w:val="20"/>
          <w:szCs w:val="20"/>
        </w:rPr>
        <w:t>Scott Parke</w:t>
      </w:r>
    </w:p>
    <w:p w:rsidR="002550EE" w:rsidRDefault="002550EE" w:rsidP="00FA48F4">
      <w:pPr>
        <w:spacing w:after="0" w:line="240" w:lineRule="auto"/>
        <w:ind w:left="720" w:firstLine="720"/>
        <w:rPr>
          <w:rFonts w:ascii="Century Gothic" w:eastAsia="Times New Roman" w:hAnsi="Century Gothic"/>
          <w:sz w:val="20"/>
          <w:szCs w:val="20"/>
        </w:rPr>
      </w:pPr>
    </w:p>
    <w:p w:rsidR="002550EE" w:rsidRDefault="002550EE" w:rsidP="004946CE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</w:pPr>
      <w:r w:rsidRPr="002550EE"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  <w:t xml:space="preserve">       </w:t>
      </w:r>
      <w:r w:rsidRPr="002550EE"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  <w:t xml:space="preserve">Public hearing to take input on the compensation increases of executive county officers </w:t>
      </w:r>
    </w:p>
    <w:p w:rsidR="002550EE" w:rsidRPr="002550EE" w:rsidRDefault="002550EE" w:rsidP="002550EE">
      <w:pPr>
        <w:pStyle w:val="ListParagraph"/>
        <w:spacing w:after="0" w:line="240" w:lineRule="auto"/>
        <w:ind w:left="1080"/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</w:pPr>
      <w:r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  <w:t xml:space="preserve">       </w:t>
      </w:r>
      <w:r w:rsidRPr="002550EE"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  <w:t>included in the 2025 Tentative Operating and Capital Budgets</w:t>
      </w:r>
      <w:r w:rsidRPr="002550EE"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  <w:t>.</w:t>
      </w:r>
    </w:p>
    <w:p w:rsidR="002550EE" w:rsidRPr="002550EE" w:rsidRDefault="002550EE" w:rsidP="002550EE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sz w:val="20"/>
          <w:szCs w:val="20"/>
        </w:rPr>
      </w:pPr>
      <w:r w:rsidRPr="002550EE">
        <w:rPr>
          <w:rFonts w:ascii="Century Gothic" w:eastAsia="Times New Roman" w:hAnsi="Century Gothic" w:cs="Times New Roman"/>
          <w:sz w:val="20"/>
          <w:szCs w:val="20"/>
          <w14:ligatures w14:val="standardContextual"/>
        </w:rPr>
        <w:t xml:space="preserve">       Presenter: Scott Parke</w:t>
      </w:r>
    </w:p>
    <w:p w:rsidR="00417E1A" w:rsidRPr="00FD60D5" w:rsidRDefault="00417E1A" w:rsidP="00417E1A">
      <w:pPr>
        <w:pStyle w:val="ListParagraph"/>
        <w:spacing w:after="0" w:line="240" w:lineRule="auto"/>
        <w:ind w:left="3240"/>
        <w:rPr>
          <w:rFonts w:ascii="Century Gothic" w:eastAsia="Times New Roman" w:hAnsi="Century Gothic"/>
          <w:sz w:val="20"/>
          <w:szCs w:val="20"/>
        </w:rPr>
      </w:pPr>
    </w:p>
    <w:p w:rsidR="00417E1A" w:rsidRPr="00247F7E" w:rsidRDefault="00247F7E" w:rsidP="00247F7E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       </w:t>
      </w:r>
      <w:r w:rsidR="00417E1A" w:rsidRPr="00247F7E">
        <w:rPr>
          <w:rFonts w:ascii="Century Gothic" w:eastAsia="Times New Roman" w:hAnsi="Century Gothic"/>
          <w:sz w:val="20"/>
          <w:szCs w:val="20"/>
        </w:rPr>
        <w:t xml:space="preserve">Public Comments </w:t>
      </w:r>
      <w:r w:rsidR="00417E1A" w:rsidRPr="00247F7E">
        <w:rPr>
          <w:rFonts w:ascii="Century Gothic" w:eastAsia="Times New Roman" w:hAnsi="Century Gothic"/>
          <w:i/>
          <w:sz w:val="20"/>
          <w:szCs w:val="20"/>
        </w:rPr>
        <w:t>(Please limit comments to 3 minutes)-</w:t>
      </w:r>
    </w:p>
    <w:p w:rsidR="00417E1A" w:rsidRPr="00FD60D5" w:rsidRDefault="00417E1A" w:rsidP="00417E1A">
      <w:p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</w:p>
    <w:p w:rsidR="00417E1A" w:rsidRPr="00247F7E" w:rsidRDefault="00247F7E" w:rsidP="00247F7E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       </w:t>
      </w:r>
      <w:r w:rsidR="00417E1A" w:rsidRPr="00247F7E">
        <w:rPr>
          <w:rFonts w:ascii="Century Gothic" w:eastAsia="Times New Roman" w:hAnsi="Century Gothic"/>
          <w:sz w:val="20"/>
          <w:szCs w:val="20"/>
        </w:rPr>
        <w:t xml:space="preserve">Request for a motion to adjourn public hearing and reconvene public meeting. </w:t>
      </w:r>
    </w:p>
    <w:p w:rsidR="00417E1A" w:rsidRPr="00FD60D5" w:rsidRDefault="00417E1A" w:rsidP="00417E1A">
      <w:pPr>
        <w:pStyle w:val="ListParagraph"/>
        <w:rPr>
          <w:rFonts w:ascii="Century Gothic" w:eastAsia="Times New Roman" w:hAnsi="Century Gothic"/>
          <w:sz w:val="20"/>
          <w:szCs w:val="20"/>
        </w:rPr>
      </w:pPr>
    </w:p>
    <w:p w:rsidR="00417E1A" w:rsidRPr="00794064" w:rsidRDefault="00247F7E" w:rsidP="00794064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Times New Roman" w:hAnsi="Century Gothic"/>
          <w:sz w:val="20"/>
          <w:szCs w:val="20"/>
        </w:rPr>
      </w:pPr>
      <w:r w:rsidRPr="00794064">
        <w:rPr>
          <w:rFonts w:ascii="Century Gothic" w:eastAsia="Times New Roman" w:hAnsi="Century Gothic"/>
          <w:sz w:val="20"/>
          <w:szCs w:val="20"/>
        </w:rPr>
        <w:t xml:space="preserve">       </w:t>
      </w:r>
      <w:r w:rsidR="00417E1A" w:rsidRPr="00794064">
        <w:rPr>
          <w:rFonts w:ascii="Century Gothic" w:eastAsia="Times New Roman" w:hAnsi="Century Gothic"/>
          <w:sz w:val="20"/>
          <w:szCs w:val="20"/>
        </w:rPr>
        <w:t>Action on public hearing-</w:t>
      </w:r>
      <w:r w:rsidR="002550EE" w:rsidRPr="00794064">
        <w:rPr>
          <w:rFonts w:ascii="Century Gothic" w:eastAsia="Times New Roman" w:hAnsi="Century Gothic"/>
          <w:sz w:val="20"/>
          <w:szCs w:val="20"/>
        </w:rPr>
        <w:t xml:space="preserve"> </w:t>
      </w:r>
      <w:r w:rsidR="002550EE" w:rsidRPr="00794064">
        <w:rPr>
          <w:rFonts w:ascii="Century Gothic" w:eastAsia="Times New Roman" w:hAnsi="Century Gothic"/>
          <w:b/>
          <w:sz w:val="20"/>
          <w:szCs w:val="20"/>
        </w:rPr>
        <w:t>no action required.</w:t>
      </w:r>
    </w:p>
    <w:p w:rsidR="000D34D4" w:rsidRPr="00FD60D5" w:rsidRDefault="000D34D4" w:rsidP="00194E59">
      <w:pPr>
        <w:pStyle w:val="ListParagraph"/>
        <w:spacing w:after="0" w:line="240" w:lineRule="auto"/>
        <w:ind w:left="1440"/>
        <w:rPr>
          <w:rFonts w:ascii="Century Gothic" w:hAnsi="Century Gothic"/>
          <w:sz w:val="20"/>
          <w:szCs w:val="20"/>
        </w:rPr>
      </w:pPr>
    </w:p>
    <w:p w:rsidR="00145FD9" w:rsidRPr="00FD60D5" w:rsidRDefault="00794064" w:rsidP="00836013">
      <w:pPr>
        <w:pStyle w:val="ListParagraph"/>
        <w:spacing w:after="0" w:line="240" w:lineRule="auto"/>
        <w:ind w:left="540" w:hanging="54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</w:t>
      </w:r>
      <w:r w:rsidR="00E87716">
        <w:rPr>
          <w:rFonts w:ascii="Century Gothic" w:hAnsi="Century Gothic"/>
          <w:b/>
          <w:sz w:val="20"/>
          <w:szCs w:val="20"/>
        </w:rPr>
        <w:t>.</w:t>
      </w:r>
      <w:r w:rsidR="009B3A33" w:rsidRPr="00FD60D5">
        <w:rPr>
          <w:rFonts w:ascii="Century Gothic" w:hAnsi="Century Gothic"/>
          <w:b/>
          <w:sz w:val="20"/>
          <w:szCs w:val="20"/>
        </w:rPr>
        <w:t xml:space="preserve">   </w:t>
      </w:r>
      <w:r w:rsidR="00E87716">
        <w:rPr>
          <w:rFonts w:ascii="Century Gothic" w:hAnsi="Century Gothic"/>
          <w:b/>
          <w:sz w:val="20"/>
          <w:szCs w:val="20"/>
        </w:rPr>
        <w:t xml:space="preserve"> </w:t>
      </w:r>
      <w:r w:rsidR="0004530B">
        <w:rPr>
          <w:rFonts w:ascii="Century Gothic" w:hAnsi="Century Gothic"/>
          <w:b/>
          <w:sz w:val="20"/>
          <w:szCs w:val="20"/>
        </w:rPr>
        <w:t xml:space="preserve">     </w:t>
      </w:r>
      <w:r w:rsidR="00F061C2" w:rsidRPr="00FD60D5">
        <w:rPr>
          <w:rFonts w:ascii="Century Gothic" w:hAnsi="Century Gothic"/>
          <w:b/>
          <w:sz w:val="20"/>
          <w:szCs w:val="20"/>
          <w:u w:val="single"/>
        </w:rPr>
        <w:t>Commissioner Comments</w:t>
      </w:r>
      <w:r w:rsidR="00F061C2" w:rsidRPr="00FD60D5">
        <w:rPr>
          <w:rFonts w:ascii="Century Gothic" w:hAnsi="Century Gothic"/>
          <w:b/>
          <w:sz w:val="20"/>
          <w:szCs w:val="20"/>
        </w:rPr>
        <w:t>-</w:t>
      </w:r>
      <w:r w:rsidR="00204CBF" w:rsidRPr="00FD60D5">
        <w:rPr>
          <w:rFonts w:ascii="Century Gothic" w:hAnsi="Century Gothic"/>
          <w:b/>
          <w:sz w:val="20"/>
          <w:szCs w:val="20"/>
        </w:rPr>
        <w:t xml:space="preserve"> </w:t>
      </w:r>
    </w:p>
    <w:p w:rsidR="00053F20" w:rsidRPr="00836013" w:rsidRDefault="005011CD" w:rsidP="00465CA4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836013">
        <w:rPr>
          <w:rFonts w:ascii="Century Gothic" w:hAnsi="Century Gothic"/>
          <w:b/>
          <w:sz w:val="20"/>
          <w:szCs w:val="20"/>
          <w:u w:val="single"/>
        </w:rPr>
        <w:t>Adjourn-</w:t>
      </w:r>
    </w:p>
    <w:p w:rsidR="00C6374F" w:rsidRPr="00FD60D5" w:rsidRDefault="0077663B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FD60D5">
        <w:rPr>
          <w:rFonts w:ascii="Century Gothic" w:hAnsi="Century Gothic" w:cstheme="majorHAnsi"/>
          <w:b/>
          <w:sz w:val="20"/>
          <w:szCs w:val="20"/>
          <w:u w:val="single"/>
        </w:rPr>
        <w:t>C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>ERTIFICAT</w:t>
      </w:r>
      <w:r w:rsidR="00A756A2" w:rsidRPr="00FD60D5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="004F7087" w:rsidRPr="00FD60D5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766E58" w:rsidRPr="00FD60D5" w:rsidRDefault="004F7087" w:rsidP="001B77F6">
      <w:pPr>
        <w:spacing w:after="0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1F4C19" w:rsidRPr="00FD60D5">
        <w:rPr>
          <w:rFonts w:ascii="Century Gothic" w:hAnsi="Century Gothic" w:cstheme="majorHAnsi"/>
          <w:sz w:val="20"/>
          <w:szCs w:val="20"/>
        </w:rPr>
        <w:t>Coordinator</w:t>
      </w:r>
      <w:r w:rsidR="009B7052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Pr="00FD60D5">
        <w:rPr>
          <w:rFonts w:ascii="Century Gothic" w:hAnsi="Century Gothic" w:cstheme="majorHAnsi"/>
          <w:sz w:val="20"/>
          <w:szCs w:val="20"/>
        </w:rPr>
        <w:t xml:space="preserve">in the County </w:t>
      </w:r>
      <w:r w:rsidR="00407637" w:rsidRPr="00FD60D5">
        <w:rPr>
          <w:rFonts w:ascii="Century Gothic" w:hAnsi="Century Gothic" w:cstheme="majorHAnsi"/>
          <w:sz w:val="20"/>
          <w:szCs w:val="20"/>
        </w:rPr>
        <w:t xml:space="preserve">Commission Office does </w:t>
      </w:r>
      <w:r w:rsidRPr="00FD60D5">
        <w:rPr>
          <w:rFonts w:ascii="Century Gothic" w:hAnsi="Century Gothic" w:cstheme="majorHAnsi"/>
          <w:sz w:val="20"/>
          <w:szCs w:val="20"/>
        </w:rPr>
        <w:t>hereby certify th</w:t>
      </w:r>
      <w:r w:rsidR="00DF462D" w:rsidRPr="00FD60D5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FD60D5">
        <w:rPr>
          <w:rFonts w:ascii="Century Gothic" w:hAnsi="Century Gothic" w:cstheme="majorHAnsi"/>
          <w:sz w:val="20"/>
          <w:szCs w:val="20"/>
        </w:rPr>
        <w:t>were</w:t>
      </w:r>
      <w:r w:rsidR="00CD4799" w:rsidRPr="00FD60D5">
        <w:rPr>
          <w:rFonts w:ascii="Century Gothic" w:hAnsi="Century Gothic" w:cstheme="majorHAnsi"/>
          <w:sz w:val="20"/>
          <w:szCs w:val="20"/>
        </w:rPr>
        <w:t xml:space="preserve"> posted as required by law thi</w:t>
      </w:r>
      <w:r w:rsidR="00F37084" w:rsidRPr="00FD60D5">
        <w:rPr>
          <w:rFonts w:ascii="Century Gothic" w:hAnsi="Century Gothic" w:cstheme="majorHAnsi"/>
          <w:sz w:val="20"/>
          <w:szCs w:val="20"/>
        </w:rPr>
        <w:t xml:space="preserve">s </w:t>
      </w:r>
      <w:r w:rsidR="00FA48F4">
        <w:rPr>
          <w:rFonts w:ascii="Century Gothic" w:hAnsi="Century Gothic" w:cstheme="majorHAnsi"/>
          <w:sz w:val="20"/>
          <w:szCs w:val="20"/>
        </w:rPr>
        <w:t>22</w:t>
      </w:r>
      <w:r w:rsidR="00FA48F4" w:rsidRPr="00FA48F4">
        <w:rPr>
          <w:rFonts w:ascii="Century Gothic" w:hAnsi="Century Gothic" w:cstheme="majorHAnsi"/>
          <w:sz w:val="20"/>
          <w:szCs w:val="20"/>
          <w:vertAlign w:val="superscript"/>
        </w:rPr>
        <w:t>nd</w:t>
      </w:r>
      <w:r w:rsidR="00D0612B" w:rsidRPr="00FD60D5">
        <w:rPr>
          <w:rFonts w:ascii="Century Gothic" w:hAnsi="Century Gothic" w:cstheme="majorHAnsi"/>
          <w:sz w:val="20"/>
          <w:szCs w:val="20"/>
        </w:rPr>
        <w:t xml:space="preserve"> </w:t>
      </w:r>
      <w:r w:rsidR="00F061C2" w:rsidRPr="00FD60D5">
        <w:rPr>
          <w:rFonts w:ascii="Century Gothic" w:hAnsi="Century Gothic" w:cstheme="majorHAnsi"/>
          <w:sz w:val="20"/>
          <w:szCs w:val="20"/>
        </w:rPr>
        <w:t xml:space="preserve">day of </w:t>
      </w:r>
      <w:r w:rsidR="001D0926" w:rsidRPr="00FD60D5">
        <w:rPr>
          <w:rFonts w:ascii="Century Gothic" w:hAnsi="Century Gothic" w:cstheme="majorHAnsi"/>
          <w:sz w:val="20"/>
          <w:szCs w:val="20"/>
        </w:rPr>
        <w:t>Novem</w:t>
      </w:r>
      <w:r w:rsidR="00E66C65" w:rsidRPr="00FD60D5">
        <w:rPr>
          <w:rFonts w:ascii="Century Gothic" w:hAnsi="Century Gothic" w:cstheme="majorHAnsi"/>
          <w:sz w:val="20"/>
          <w:szCs w:val="20"/>
        </w:rPr>
        <w:t>ber</w:t>
      </w:r>
      <w:r w:rsidR="00F061C2" w:rsidRPr="00FD60D5">
        <w:rPr>
          <w:rFonts w:ascii="Century Gothic" w:hAnsi="Century Gothic" w:cstheme="majorHAnsi"/>
          <w:sz w:val="20"/>
          <w:szCs w:val="20"/>
        </w:rPr>
        <w:t xml:space="preserve">, </w:t>
      </w:r>
      <w:r w:rsidR="00797B17" w:rsidRPr="00FD60D5">
        <w:rPr>
          <w:rFonts w:ascii="Century Gothic" w:hAnsi="Century Gothic" w:cstheme="majorHAnsi"/>
          <w:sz w:val="20"/>
          <w:szCs w:val="20"/>
        </w:rPr>
        <w:t>202</w:t>
      </w:r>
      <w:r w:rsidR="006839DA" w:rsidRPr="00FD60D5">
        <w:rPr>
          <w:rFonts w:ascii="Century Gothic" w:hAnsi="Century Gothic" w:cstheme="majorHAnsi"/>
          <w:sz w:val="20"/>
          <w:szCs w:val="20"/>
        </w:rPr>
        <w:t>4</w:t>
      </w:r>
      <w:r w:rsidR="00797B17" w:rsidRPr="00FD60D5">
        <w:rPr>
          <w:rFonts w:ascii="Century Gothic" w:hAnsi="Century Gothic" w:cstheme="majorHAnsi"/>
          <w:sz w:val="20"/>
          <w:szCs w:val="20"/>
        </w:rPr>
        <w:t>.</w:t>
      </w:r>
      <w:bookmarkStart w:id="0" w:name="_GoBack"/>
      <w:bookmarkEnd w:id="0"/>
    </w:p>
    <w:p w:rsidR="00B36A36" w:rsidRPr="00FD60D5" w:rsidRDefault="00B36A36" w:rsidP="001B77F6">
      <w:pPr>
        <w:spacing w:after="0"/>
        <w:ind w:left="720"/>
        <w:rPr>
          <w:rFonts w:ascii="Century Gothic" w:hAnsi="Century Gothic" w:cstheme="majorHAnsi"/>
          <w:sz w:val="20"/>
          <w:szCs w:val="20"/>
        </w:rPr>
      </w:pPr>
    </w:p>
    <w:p w:rsidR="00A11566" w:rsidRDefault="00281A46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D60D5">
        <w:rPr>
          <w:rFonts w:ascii="Century Gothic" w:hAnsi="Century Gothic" w:cstheme="majorHAnsi"/>
          <w:sz w:val="20"/>
          <w:szCs w:val="20"/>
        </w:rPr>
        <w:tab/>
      </w:r>
      <w:r w:rsidRPr="00FD60D5">
        <w:rPr>
          <w:rFonts w:ascii="Century Gothic" w:hAnsi="Century Gothic" w:cstheme="majorHAnsi"/>
          <w:sz w:val="20"/>
          <w:szCs w:val="20"/>
        </w:rPr>
        <w:tab/>
      </w:r>
      <w:r w:rsidR="002D263B" w:rsidRPr="00FD60D5">
        <w:rPr>
          <w:rFonts w:ascii="Century Gothic" w:hAnsi="Century Gothic" w:cstheme="majorHAnsi"/>
          <w:sz w:val="20"/>
          <w:szCs w:val="20"/>
        </w:rPr>
        <w:tab/>
      </w:r>
      <w:r w:rsidR="002D263B" w:rsidRPr="00FD60D5">
        <w:rPr>
          <w:rFonts w:ascii="Century Gothic" w:hAnsi="Century Gothic" w:cstheme="majorHAnsi"/>
          <w:sz w:val="20"/>
          <w:szCs w:val="20"/>
        </w:rPr>
        <w:tab/>
      </w:r>
      <w:r w:rsidR="002D263B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914E77" w:rsidRPr="00FD60D5">
        <w:rPr>
          <w:rFonts w:ascii="Century Gothic" w:hAnsi="Century Gothic" w:cstheme="majorHAnsi"/>
          <w:sz w:val="20"/>
          <w:szCs w:val="20"/>
        </w:rPr>
        <w:t>_________________________________________</w:t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8D10F2" w:rsidRPr="00FD60D5">
        <w:rPr>
          <w:rFonts w:ascii="Century Gothic" w:hAnsi="Century Gothic" w:cstheme="majorHAnsi"/>
          <w:sz w:val="20"/>
          <w:szCs w:val="20"/>
        </w:rPr>
        <w:tab/>
      </w:r>
      <w:r w:rsidR="001F4C19" w:rsidRPr="00FD60D5">
        <w:rPr>
          <w:rFonts w:ascii="Century Gothic" w:hAnsi="Century Gothic" w:cstheme="majorHAnsi"/>
          <w:sz w:val="20"/>
          <w:szCs w:val="20"/>
        </w:rPr>
        <w:t>Shelly Halacy</w:t>
      </w:r>
    </w:p>
    <w:p w:rsidR="007A0682" w:rsidRPr="00836013" w:rsidRDefault="00B17E1D" w:rsidP="001B77F6">
      <w:pPr>
        <w:spacing w:after="0" w:line="240" w:lineRule="auto"/>
        <w:rPr>
          <w:rFonts w:ascii="Century Gothic" w:hAnsi="Century Gothic" w:cstheme="majorHAnsi"/>
          <w:sz w:val="16"/>
          <w:szCs w:val="16"/>
        </w:rPr>
      </w:pPr>
      <w:r w:rsidRPr="00836013">
        <w:rPr>
          <w:rFonts w:ascii="Century Gothic" w:hAnsi="Century Gothic" w:cstheme="majorHAnsi"/>
          <w:sz w:val="16"/>
          <w:szCs w:val="16"/>
        </w:rPr>
        <w:t>I</w:t>
      </w:r>
      <w:r w:rsidR="00E8717B" w:rsidRPr="00836013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836013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  <w:r w:rsidR="001E73AB" w:rsidRPr="00836013">
        <w:rPr>
          <w:noProof/>
          <w:sz w:val="16"/>
          <w:szCs w:val="16"/>
        </w:rPr>
        <w:t xml:space="preserve"> </w:t>
      </w:r>
    </w:p>
    <w:sectPr w:rsidR="007A0682" w:rsidRPr="00836013" w:rsidSect="00A11566">
      <w:headerReference w:type="default" r:id="rId12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4"/>
  </w:num>
  <w:num w:numId="10">
    <w:abstractNumId w:val="15"/>
  </w:num>
  <w:num w:numId="11">
    <w:abstractNumId w:val="1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4B3A"/>
    <w:rsid w:val="001353F8"/>
    <w:rsid w:val="001360DC"/>
    <w:rsid w:val="00136330"/>
    <w:rsid w:val="00136C51"/>
    <w:rsid w:val="00137035"/>
    <w:rsid w:val="00137B54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5D2C"/>
    <w:rsid w:val="002C6828"/>
    <w:rsid w:val="002C6CCC"/>
    <w:rsid w:val="002C7583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BDC"/>
    <w:rsid w:val="003F3E97"/>
    <w:rsid w:val="003F4413"/>
    <w:rsid w:val="003F457D"/>
    <w:rsid w:val="003F457F"/>
    <w:rsid w:val="003F4EDC"/>
    <w:rsid w:val="003F5144"/>
    <w:rsid w:val="003F5D91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11CD"/>
    <w:rsid w:val="005026F1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064"/>
    <w:rsid w:val="00794B13"/>
    <w:rsid w:val="007959E7"/>
    <w:rsid w:val="0079679A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3A85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D8E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E73"/>
    <w:rsid w:val="00B87640"/>
    <w:rsid w:val="00B87904"/>
    <w:rsid w:val="00B87B56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026E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575A"/>
    <w:rsid w:val="00CF5CEC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B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E15B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ercountyutah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F1%20%20WC%20Warrant%20Report%20-%202024-09-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443D-EE15-4759-9B73-2BFE5C23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2024-10-25T19:55:00Z</cp:lastPrinted>
  <dcterms:created xsi:type="dcterms:W3CDTF">2024-11-22T18:43:00Z</dcterms:created>
  <dcterms:modified xsi:type="dcterms:W3CDTF">2024-11-22T20:41:00Z</dcterms:modified>
</cp:coreProperties>
</file>